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9BC1A" w14:textId="77777777" w:rsidR="004169DB" w:rsidRDefault="004169DB"/>
    <w:p w14:paraId="27D21780" w14:textId="77777777" w:rsidR="004169DB" w:rsidRDefault="006848F0">
      <w:pPr>
        <w:pStyle w:val="ae"/>
        <w:spacing w:beforeAutospacing="0" w:afterAutospacing="0"/>
        <w:jc w:val="center"/>
        <w:rPr>
          <w:rFonts w:ascii="Arial" w:hAnsi="Arial" w:cs="Arial"/>
          <w:color w:val="333333"/>
          <w:sz w:val="23"/>
          <w:szCs w:val="23"/>
        </w:rPr>
      </w:pPr>
      <w:r>
        <w:rPr>
          <w:color w:val="000000"/>
          <w:sz w:val="27"/>
          <w:szCs w:val="27"/>
        </w:rPr>
        <w:t>МИНИСТЕРСТВО ЦИФРОВОГО РАЗВИТИЯ, СВЯЗИ И </w:t>
      </w:r>
    </w:p>
    <w:p w14:paraId="41DC4C1D" w14:textId="77777777" w:rsidR="004169DB" w:rsidRDefault="006848F0">
      <w:pPr>
        <w:pStyle w:val="ae"/>
        <w:spacing w:beforeAutospacing="0" w:afterAutospacing="0"/>
        <w:jc w:val="center"/>
        <w:rPr>
          <w:rFonts w:ascii="Arial" w:hAnsi="Arial" w:cs="Arial"/>
          <w:color w:val="333333"/>
          <w:sz w:val="23"/>
          <w:szCs w:val="23"/>
        </w:rPr>
      </w:pPr>
      <w:r>
        <w:rPr>
          <w:color w:val="000000"/>
          <w:sz w:val="27"/>
          <w:szCs w:val="27"/>
        </w:rPr>
        <w:t>МАССОВЫХ КОММУНИКАЦИЙ РОССИЙСКОЙ ФЕДЕРАЦИИ</w:t>
      </w:r>
    </w:p>
    <w:p w14:paraId="3B60BA5E" w14:textId="77777777" w:rsidR="004169DB" w:rsidRDefault="006848F0">
      <w:pPr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Ордена Трудового Красного Знамени</w:t>
      </w:r>
    </w:p>
    <w:p w14:paraId="08DA8D15" w14:textId="77777777" w:rsidR="004169DB" w:rsidRDefault="006848F0">
      <w:pPr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федеральное государственное бюджетное образовательное</w:t>
      </w:r>
    </w:p>
    <w:p w14:paraId="43630571" w14:textId="77777777" w:rsidR="004169DB" w:rsidRDefault="006848F0">
      <w:pPr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учреждение высшего образования</w:t>
      </w:r>
    </w:p>
    <w:p w14:paraId="48D49D56" w14:textId="77777777" w:rsidR="004169DB" w:rsidRDefault="006848F0">
      <w:pPr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«Московский технический университет связи и информатики»</w:t>
      </w:r>
    </w:p>
    <w:p w14:paraId="1FA4CB8E" w14:textId="77777777" w:rsidR="004169DB" w:rsidRDefault="004169DB"/>
    <w:p w14:paraId="1021BBDD" w14:textId="77777777" w:rsidR="004169DB" w:rsidRDefault="004169DB"/>
    <w:p w14:paraId="7930C661" w14:textId="77777777" w:rsidR="004169DB" w:rsidRDefault="004169DB"/>
    <w:p w14:paraId="5F3760D0" w14:textId="77777777" w:rsidR="004169DB" w:rsidRDefault="004169DB">
      <w:pPr>
        <w:spacing w:line="360" w:lineRule="auto"/>
      </w:pPr>
    </w:p>
    <w:p w14:paraId="6A89E2DA" w14:textId="77777777" w:rsidR="004169DB" w:rsidRDefault="006848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«Информатика»</w:t>
      </w:r>
    </w:p>
    <w:p w14:paraId="46D0B67D" w14:textId="77777777" w:rsidR="004169DB" w:rsidRDefault="004169DB">
      <w:pPr>
        <w:spacing w:line="360" w:lineRule="auto"/>
      </w:pPr>
    </w:p>
    <w:p w14:paraId="4FF5A576" w14:textId="77777777" w:rsidR="004169DB" w:rsidRDefault="004169DB">
      <w:pPr>
        <w:spacing w:line="360" w:lineRule="auto"/>
      </w:pPr>
    </w:p>
    <w:p w14:paraId="1DD987B8" w14:textId="77777777" w:rsidR="004169DB" w:rsidRDefault="004169DB">
      <w:pPr>
        <w:spacing w:line="360" w:lineRule="auto"/>
      </w:pPr>
    </w:p>
    <w:p w14:paraId="3D386E3E" w14:textId="77777777" w:rsidR="004169DB" w:rsidRDefault="006848F0">
      <w:pPr>
        <w:spacing w:line="360" w:lineRule="auto"/>
        <w:jc w:val="center"/>
      </w:pPr>
      <w:r>
        <w:t>ОТЧЕТ</w:t>
      </w:r>
    </w:p>
    <w:p w14:paraId="38EA168B" w14:textId="77777777" w:rsidR="004169DB" w:rsidRDefault="004169DB">
      <w:pPr>
        <w:spacing w:line="360" w:lineRule="auto"/>
        <w:jc w:val="center"/>
      </w:pPr>
    </w:p>
    <w:p w14:paraId="076F9A0E" w14:textId="77777777" w:rsidR="004169DB" w:rsidRDefault="006848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«Компьютерная графика»</w:t>
      </w:r>
    </w:p>
    <w:p w14:paraId="5F75D078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45CB6D13" w14:textId="77777777" w:rsidR="004169DB" w:rsidRDefault="006848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Практическая работа № 2</w:t>
      </w:r>
    </w:p>
    <w:p w14:paraId="282457CE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154954E0" w14:textId="77777777" w:rsidR="004169DB" w:rsidRDefault="006848F0">
      <w:pPr>
        <w:ind w:firstLine="709"/>
        <w:jc w:val="center"/>
        <w:rPr>
          <w:rFonts w:eastAsiaTheme="minorHAnsi"/>
          <w:bCs/>
          <w:sz w:val="28"/>
          <w:szCs w:val="28"/>
          <w:lang w:eastAsia="en-US"/>
        </w:rPr>
      </w:pPr>
      <w:r>
        <w:rPr>
          <w:rFonts w:eastAsiaTheme="minorHAnsi"/>
          <w:bCs/>
          <w:sz w:val="28"/>
          <w:szCs w:val="28"/>
          <w:lang w:eastAsia="en-US"/>
        </w:rPr>
        <w:t>Использование графических возможностей офисных пакетов.</w:t>
      </w:r>
    </w:p>
    <w:p w14:paraId="3949E373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62A796F4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52570939" w14:textId="77777777" w:rsidR="004169DB" w:rsidRDefault="004169DB">
      <w:pPr>
        <w:spacing w:line="360" w:lineRule="auto"/>
        <w:jc w:val="center"/>
        <w:rPr>
          <w:color w:val="FF0000"/>
          <w:sz w:val="28"/>
          <w:szCs w:val="28"/>
        </w:rPr>
      </w:pPr>
    </w:p>
    <w:p w14:paraId="7009AFD6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3EABA6AB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5A25C6C3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7646FC1B" w14:textId="77777777" w:rsidR="004169DB" w:rsidRDefault="006848F0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Выполнил: студент группы БФИ №2201</w:t>
      </w:r>
    </w:p>
    <w:p w14:paraId="1C428CC6" w14:textId="043B7A79" w:rsidR="004169DB" w:rsidRPr="00EB41D6" w:rsidRDefault="00EB41D6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Амири Ахмад Ясин</w:t>
      </w:r>
    </w:p>
    <w:p w14:paraId="401F503C" w14:textId="77777777" w:rsidR="004169DB" w:rsidRDefault="006848F0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Принял: доцент, кн. Борисова О. А.</w:t>
      </w:r>
    </w:p>
    <w:p w14:paraId="0C55F281" w14:textId="77777777" w:rsidR="004169DB" w:rsidRDefault="004169DB">
      <w:pPr>
        <w:jc w:val="center"/>
        <w:rPr>
          <w:sz w:val="28"/>
          <w:szCs w:val="28"/>
        </w:rPr>
      </w:pPr>
    </w:p>
    <w:p w14:paraId="5844F722" w14:textId="77777777" w:rsidR="004169DB" w:rsidRDefault="004169DB">
      <w:pPr>
        <w:jc w:val="center"/>
        <w:rPr>
          <w:sz w:val="28"/>
          <w:szCs w:val="28"/>
        </w:rPr>
      </w:pPr>
    </w:p>
    <w:p w14:paraId="68C9BD00" w14:textId="77777777" w:rsidR="004169DB" w:rsidRDefault="004169DB">
      <w:pPr>
        <w:jc w:val="center"/>
        <w:rPr>
          <w:sz w:val="28"/>
          <w:szCs w:val="28"/>
        </w:rPr>
      </w:pPr>
    </w:p>
    <w:p w14:paraId="1E648730" w14:textId="77777777" w:rsidR="004169DB" w:rsidRDefault="004169DB">
      <w:pPr>
        <w:jc w:val="center"/>
        <w:rPr>
          <w:sz w:val="28"/>
          <w:szCs w:val="28"/>
        </w:rPr>
      </w:pPr>
    </w:p>
    <w:p w14:paraId="11A2FC48" w14:textId="77777777" w:rsidR="004169DB" w:rsidRDefault="006848F0">
      <w:pPr>
        <w:jc w:val="center"/>
        <w:rPr>
          <w:sz w:val="28"/>
          <w:szCs w:val="28"/>
        </w:rPr>
      </w:pPr>
      <w:r>
        <w:rPr>
          <w:sz w:val="28"/>
          <w:szCs w:val="28"/>
        </w:rPr>
        <w:t>Москва 2022</w:t>
      </w:r>
    </w:p>
    <w:p w14:paraId="34B50058" w14:textId="77777777" w:rsidR="004169DB" w:rsidRDefault="006848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</w:t>
      </w:r>
    </w:p>
    <w:p w14:paraId="1EDAED90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4FD86CA0" w14:textId="77777777" w:rsidR="004169DB" w:rsidRDefault="006848F0">
      <w:pPr>
        <w:pStyle w:val="ae"/>
        <w:shd w:val="clear" w:color="auto" w:fill="FFFFFF"/>
        <w:spacing w:beforeAutospacing="0" w:afterAutospacing="0" w:line="360" w:lineRule="auto"/>
        <w:ind w:firstLine="709"/>
        <w:jc w:val="both"/>
      </w:pPr>
      <w:r>
        <w:rPr>
          <w:rStyle w:val="a8"/>
          <w:b w:val="0"/>
          <w:bCs w:val="0"/>
          <w:color w:val="000000"/>
          <w:sz w:val="28"/>
          <w:szCs w:val="28"/>
        </w:rPr>
        <w:t>Цель работы: познакомится с растровым редактором GIMP, научиться работать со слоями, масками и основными инструментами.</w:t>
      </w:r>
    </w:p>
    <w:p w14:paraId="3CCC229F" w14:textId="77777777" w:rsidR="004169DB" w:rsidRDefault="006848F0">
      <w:pPr>
        <w:pStyle w:val="ae"/>
        <w:shd w:val="clear" w:color="auto" w:fill="FFFFFF"/>
        <w:spacing w:beforeAutospacing="0" w:afterAutospacing="0" w:line="360" w:lineRule="auto"/>
        <w:ind w:firstLine="709"/>
      </w:pPr>
      <w:r>
        <w:rPr>
          <w:color w:val="333333"/>
          <w:sz w:val="28"/>
          <w:szCs w:val="28"/>
        </w:rPr>
        <w:t>Задание:</w:t>
      </w:r>
    </w:p>
    <w:p w14:paraId="7E590832" w14:textId="77777777" w:rsidR="004169DB" w:rsidRDefault="004169DB">
      <w:pPr>
        <w:pStyle w:val="ae"/>
        <w:shd w:val="clear" w:color="auto" w:fill="FFFFFF"/>
        <w:spacing w:beforeAutospacing="0" w:afterAutospacing="0" w:line="360" w:lineRule="auto"/>
        <w:ind w:firstLine="709"/>
        <w:rPr>
          <w:color w:val="333333"/>
          <w:sz w:val="28"/>
          <w:szCs w:val="28"/>
        </w:rPr>
      </w:pPr>
    </w:p>
    <w:p w14:paraId="389C6F95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1. Выполнить удаление фона на фотографии – прозрачный и белый фон.</w:t>
      </w:r>
    </w:p>
    <w:p w14:paraId="64718610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2. Выполнить замену фона – сплошная заливка: цветом и текстурой.</w:t>
      </w:r>
    </w:p>
    <w:p w14:paraId="7230F2F8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3. Выполнить замену фона – градиентная заливка (применить 3 любые градиенты).</w:t>
      </w:r>
    </w:p>
    <w:p w14:paraId="5AE60828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4. Создать коллаж из изображений пред идущего задания (8 изображений объединить в одно). </w:t>
      </w:r>
    </w:p>
    <w:p w14:paraId="45D3CE4F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5. Создать коллаж из двух изображений (объединить изображение без фона с фоновым изображением.</w:t>
      </w:r>
    </w:p>
    <w:p w14:paraId="699E7620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6. Создать коллаж из изображения и рамки (поместить изображение в нарисованную рамку).</w:t>
      </w:r>
    </w:p>
    <w:p w14:paraId="7F26AA20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7. Создать коллаж из двух изображений используя «Маску слоя: белая и черная маска слоя».</w:t>
      </w:r>
    </w:p>
    <w:p w14:paraId="09597B2D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Полученные изображения сохранить. Всю работу проводить с одним и тем же изображением.</w:t>
      </w:r>
    </w:p>
    <w:p w14:paraId="48D7100A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В выводе отчета должны быть представлены исходные изображения и обработанные в графическом редакторе.</w:t>
      </w:r>
    </w:p>
    <w:p w14:paraId="7D8F2D4A" w14:textId="77777777" w:rsidR="004169DB" w:rsidRDefault="004169DB">
      <w:pPr>
        <w:spacing w:line="360" w:lineRule="auto"/>
        <w:ind w:firstLine="709"/>
        <w:jc w:val="both"/>
        <w:rPr>
          <w:sz w:val="28"/>
          <w:szCs w:val="28"/>
        </w:rPr>
      </w:pPr>
    </w:p>
    <w:p w14:paraId="78C97208" w14:textId="77777777" w:rsidR="004169DB" w:rsidRDefault="004169DB">
      <w:pPr>
        <w:spacing w:line="360" w:lineRule="auto"/>
        <w:ind w:firstLine="709"/>
        <w:jc w:val="both"/>
        <w:rPr>
          <w:sz w:val="28"/>
          <w:szCs w:val="28"/>
        </w:rPr>
      </w:pPr>
    </w:p>
    <w:p w14:paraId="63288A60" w14:textId="77777777" w:rsidR="004169DB" w:rsidRDefault="004169DB">
      <w:pPr>
        <w:spacing w:line="360" w:lineRule="auto"/>
        <w:ind w:firstLine="709"/>
        <w:jc w:val="both"/>
        <w:rPr>
          <w:sz w:val="28"/>
          <w:szCs w:val="28"/>
        </w:rPr>
      </w:pPr>
    </w:p>
    <w:p w14:paraId="25516D41" w14:textId="77777777" w:rsidR="004169DB" w:rsidRDefault="004169DB">
      <w:pPr>
        <w:spacing w:line="360" w:lineRule="auto"/>
        <w:ind w:firstLine="709"/>
        <w:jc w:val="both"/>
        <w:rPr>
          <w:sz w:val="28"/>
          <w:szCs w:val="28"/>
        </w:rPr>
      </w:pPr>
    </w:p>
    <w:p w14:paraId="3FD90B10" w14:textId="77777777" w:rsidR="004169DB" w:rsidRDefault="004169DB">
      <w:pPr>
        <w:spacing w:line="360" w:lineRule="auto"/>
        <w:ind w:firstLine="709"/>
        <w:jc w:val="both"/>
        <w:rPr>
          <w:sz w:val="28"/>
          <w:szCs w:val="28"/>
        </w:rPr>
      </w:pPr>
    </w:p>
    <w:p w14:paraId="048A445A" w14:textId="77777777" w:rsidR="004169DB" w:rsidRDefault="004169DB">
      <w:pPr>
        <w:spacing w:line="360" w:lineRule="auto"/>
        <w:ind w:firstLine="709"/>
        <w:jc w:val="both"/>
        <w:rPr>
          <w:sz w:val="28"/>
          <w:szCs w:val="28"/>
        </w:rPr>
      </w:pPr>
    </w:p>
    <w:p w14:paraId="476CD483" w14:textId="77777777" w:rsidR="004169DB" w:rsidRDefault="004169DB">
      <w:pPr>
        <w:spacing w:line="360" w:lineRule="auto"/>
        <w:ind w:firstLine="709"/>
        <w:jc w:val="both"/>
        <w:rPr>
          <w:sz w:val="28"/>
          <w:szCs w:val="28"/>
        </w:rPr>
      </w:pPr>
    </w:p>
    <w:p w14:paraId="352178B0" w14:textId="77777777" w:rsidR="004169DB" w:rsidRDefault="004169DB">
      <w:pPr>
        <w:spacing w:line="360" w:lineRule="auto"/>
        <w:ind w:firstLine="709"/>
        <w:jc w:val="both"/>
        <w:rPr>
          <w:sz w:val="28"/>
          <w:szCs w:val="28"/>
        </w:rPr>
      </w:pPr>
    </w:p>
    <w:p w14:paraId="601FBC45" w14:textId="77777777" w:rsidR="004169DB" w:rsidRDefault="004169DB">
      <w:pPr>
        <w:spacing w:line="360" w:lineRule="auto"/>
        <w:ind w:firstLine="709"/>
        <w:jc w:val="both"/>
        <w:rPr>
          <w:sz w:val="28"/>
          <w:szCs w:val="28"/>
        </w:rPr>
      </w:pPr>
    </w:p>
    <w:p w14:paraId="3C869615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Контрольные вопросы.</w:t>
      </w:r>
    </w:p>
    <w:p w14:paraId="12387681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1. Перечислить компоненты окна приложения.</w:t>
      </w:r>
    </w:p>
    <w:p w14:paraId="1B26E24C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2. Перечислить цветовые модели, поддерживаемые графическим редактором </w:t>
      </w:r>
      <w:r>
        <w:rPr>
          <w:sz w:val="28"/>
          <w:szCs w:val="28"/>
          <w:lang w:val="en-US"/>
        </w:rPr>
        <w:t>GIMP</w:t>
      </w:r>
      <w:r>
        <w:rPr>
          <w:sz w:val="28"/>
          <w:szCs w:val="28"/>
        </w:rPr>
        <w:t>.</w:t>
      </w:r>
    </w:p>
    <w:p w14:paraId="3DC43043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3. Перечислить форматы графических файлов растровой графики.</w:t>
      </w:r>
    </w:p>
    <w:p w14:paraId="2A7C4C17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4. Дайте определение понятию слой и опишите его свойства.</w:t>
      </w:r>
    </w:p>
    <w:p w14:paraId="7D7FC859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5. Перечислите режимы наложения слоев.</w:t>
      </w:r>
    </w:p>
    <w:p w14:paraId="2A35EECD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6. Объяснить для чего нужна маска слоя.</w:t>
      </w:r>
    </w:p>
    <w:p w14:paraId="7216FAAC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7. Какие виды маски слоя Вы применяли в своей работе.</w:t>
      </w:r>
    </w:p>
    <w:p w14:paraId="769B8E45" w14:textId="77777777" w:rsidR="004169DB" w:rsidRDefault="006848F0">
      <w:pPr>
        <w:spacing w:line="360" w:lineRule="auto"/>
        <w:ind w:firstLine="709"/>
        <w:jc w:val="both"/>
      </w:pPr>
      <w:r>
        <w:rPr>
          <w:sz w:val="28"/>
          <w:szCs w:val="28"/>
        </w:rPr>
        <w:t>8. Описать алгоритм применения маски слоя.</w:t>
      </w:r>
    </w:p>
    <w:p w14:paraId="48ADDB96" w14:textId="77777777" w:rsidR="004169DB" w:rsidRDefault="004169DB">
      <w:pPr>
        <w:ind w:firstLine="709"/>
        <w:jc w:val="both"/>
        <w:rPr>
          <w:sz w:val="28"/>
          <w:szCs w:val="28"/>
        </w:rPr>
      </w:pPr>
    </w:p>
    <w:p w14:paraId="50CDE055" w14:textId="77777777" w:rsidR="004169DB" w:rsidRDefault="004169DB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05240ABA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52BC3FFC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1AEF8C27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72E07354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27B56271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748E4584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110DC933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58EC60E6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7F4E3A4E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771FD1F8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1AC71F3E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640642A5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5F37ABD3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75C7AF77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08A36511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7F68E1F6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75B1A1AF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3A94B893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7679BEEF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379EC75E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61533464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500DD8F6" w14:textId="77777777" w:rsidR="004169DB" w:rsidRDefault="006848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СОДЕРЖАНИЕ</w:t>
      </w:r>
    </w:p>
    <w:p w14:paraId="3E494024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1B2E78B3" w14:textId="77777777" w:rsidR="004169DB" w:rsidRDefault="006848F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Введение ……………………………………………………………………....…..5</w:t>
      </w:r>
    </w:p>
    <w:p w14:paraId="60D939C6" w14:textId="77777777" w:rsidR="004169DB" w:rsidRDefault="006848F0">
      <w:pPr>
        <w:spacing w:line="360" w:lineRule="auto"/>
        <w:jc w:val="both"/>
        <w:rPr>
          <w:rFonts w:eastAsiaTheme="minorHAnsi"/>
          <w:bCs/>
          <w:sz w:val="28"/>
          <w:szCs w:val="28"/>
          <w:lang w:eastAsia="en-US"/>
        </w:rPr>
      </w:pPr>
      <w:r>
        <w:rPr>
          <w:rFonts w:eastAsiaTheme="minorHAnsi"/>
          <w:bCs/>
          <w:sz w:val="28"/>
          <w:szCs w:val="28"/>
          <w:lang w:eastAsia="en-US"/>
        </w:rPr>
        <w:t>1. Р</w:t>
      </w:r>
      <w:r w:rsidRPr="0031482E">
        <w:rPr>
          <w:rFonts w:eastAsiaTheme="minorHAnsi"/>
          <w:bCs/>
          <w:sz w:val="28"/>
          <w:szCs w:val="28"/>
          <w:lang w:eastAsia="en-US"/>
        </w:rPr>
        <w:t xml:space="preserve">астровый графический редактор </w:t>
      </w:r>
      <w:r>
        <w:rPr>
          <w:rFonts w:eastAsiaTheme="minorHAnsi"/>
          <w:bCs/>
          <w:sz w:val="28"/>
          <w:szCs w:val="28"/>
          <w:lang w:val="en-US" w:eastAsia="en-US"/>
        </w:rPr>
        <w:t>GIMP</w:t>
      </w:r>
      <w:r w:rsidRPr="0031482E">
        <w:rPr>
          <w:rFonts w:eastAsiaTheme="minorHAnsi"/>
          <w:bCs/>
          <w:sz w:val="28"/>
          <w:szCs w:val="28"/>
          <w:lang w:eastAsia="en-US"/>
        </w:rPr>
        <w:t>…...</w:t>
      </w:r>
      <w:r>
        <w:rPr>
          <w:rFonts w:eastAsiaTheme="minorHAnsi"/>
          <w:bCs/>
          <w:sz w:val="28"/>
          <w:szCs w:val="28"/>
          <w:lang w:eastAsia="en-US"/>
        </w:rPr>
        <w:t>……………………..…………..6</w:t>
      </w:r>
    </w:p>
    <w:p w14:paraId="088A5D77" w14:textId="77777777" w:rsidR="004169DB" w:rsidRDefault="006848F0">
      <w:pPr>
        <w:spacing w:line="360" w:lineRule="auto"/>
        <w:jc w:val="both"/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</w:pPr>
      <w:r w:rsidRPr="0031482E"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2.Ответы на контрольные вопросы….</w:t>
      </w: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……………………….…..……………..12</w:t>
      </w:r>
    </w:p>
    <w:p w14:paraId="3F304D5C" w14:textId="77777777" w:rsidR="004169DB" w:rsidRDefault="006848F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Заключение……………………………………………………..………..……….13</w:t>
      </w:r>
    </w:p>
    <w:p w14:paraId="3B14A5ED" w14:textId="77777777" w:rsidR="004169DB" w:rsidRDefault="006848F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Список использованных источников ……………………….……….………....15</w:t>
      </w:r>
    </w:p>
    <w:p w14:paraId="222E5755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66D9105F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30560B11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6FF35CFF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664389F6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48108ECA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3E42AEDA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1F3AC860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2D25C2EC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1CB3AC7B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33ECAEDF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19FD5FBB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284E3DAF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5CA1379E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2FDF8875" w14:textId="77777777" w:rsidR="004169DB" w:rsidRDefault="006848F0">
      <w:pPr>
        <w:pStyle w:val="a9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ВВЕДЕНИЕ</w:t>
      </w:r>
    </w:p>
    <w:p w14:paraId="2D82C519" w14:textId="77777777" w:rsidR="004169DB" w:rsidRDefault="006848F0">
      <w:pPr>
        <w:pStyle w:val="a9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GIMP — многоплатформенное программное обеспечение для ре-</w:t>
      </w:r>
    </w:p>
    <w:p w14:paraId="0CD02CB2" w14:textId="77777777" w:rsidR="004169DB" w:rsidRPr="0031482E" w:rsidRDefault="006848F0">
      <w:pPr>
        <w:pStyle w:val="a9"/>
        <w:spacing w:after="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дактирования</w:t>
      </w:r>
      <w:r w:rsidRPr="0031482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изображений</w:t>
      </w:r>
      <w:r w:rsidRPr="0031482E">
        <w:rPr>
          <w:sz w:val="28"/>
          <w:szCs w:val="28"/>
          <w:lang w:val="en-US"/>
        </w:rPr>
        <w:t xml:space="preserve"> (GIMP — GNU Image Manipulation Program). </w:t>
      </w:r>
    </w:p>
    <w:p w14:paraId="294F6F9F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Редактор GIMP пригоден для решения множества задач по изменению </w:t>
      </w:r>
    </w:p>
    <w:p w14:paraId="677A0120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изображений, включая ретушь фотографий, объединение и создание </w:t>
      </w:r>
    </w:p>
    <w:p w14:paraId="4E8A04B6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изображений. </w:t>
      </w:r>
    </w:p>
    <w:p w14:paraId="1FE39D06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Программа GIMP многофункциональна. Ее можно использовать </w:t>
      </w:r>
    </w:p>
    <w:p w14:paraId="7A0BC006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простой графический редактор, как профессиональное приложение </w:t>
      </w:r>
    </w:p>
    <w:p w14:paraId="2FD2A602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ретуши фотографий, как сетевую систему пакетной обработки изображений, как программу для рендеринга изображений, как преобразователь форматов изображения и т.д. </w:t>
      </w:r>
    </w:p>
    <w:p w14:paraId="3F377012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GIMP спроектирован расширяемым, т.е. при помощи дополнений </w:t>
      </w:r>
    </w:p>
    <w:p w14:paraId="4CD3381B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он способен реализовывать любые возможные функции. Передовой интерфейс для разработки сценариев позволяет легко автоматизировать </w:t>
      </w:r>
    </w:p>
    <w:p w14:paraId="5E1C4E48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выполнение любых задач разного уровня сложности. </w:t>
      </w:r>
    </w:p>
    <w:p w14:paraId="7EF3FE43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Одной из сильных сторон GIMP является его доступность из многих источников для многих операционных систем. GIMP входит в состав </w:t>
      </w:r>
    </w:p>
    <w:p w14:paraId="716E55EF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большинства дистрибутивов GNU/Linux. GIMP также доступен и для </w:t>
      </w:r>
    </w:p>
    <w:p w14:paraId="30E3ACEF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других операционных систем вроде Microsoft Windows™ или Mac OS X™ </w:t>
      </w:r>
    </w:p>
    <w:p w14:paraId="296E1116" w14:textId="77777777" w:rsidR="004169DB" w:rsidRDefault="006848F0">
      <w:pPr>
        <w:pStyle w:val="a9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 Apple (Darwin). GIMP — свободное программное обеспечение, выпускаемое под лицензией GPL (General Public License). GPL предоставляет </w:t>
      </w:r>
    </w:p>
    <w:p w14:paraId="7E923EAC" w14:textId="77777777" w:rsidR="004169DB" w:rsidRDefault="006848F0">
      <w:pPr>
        <w:pStyle w:val="a9"/>
        <w:spacing w:after="0" w:line="360" w:lineRule="auto"/>
        <w:jc w:val="both"/>
      </w:pPr>
      <w:r>
        <w:rPr>
          <w:sz w:val="28"/>
          <w:szCs w:val="28"/>
        </w:rPr>
        <w:t>пользователям право доступа к исходному коду программ и право изменять его.</w:t>
      </w:r>
    </w:p>
    <w:p w14:paraId="4B7B49D7" w14:textId="77777777" w:rsidR="004169DB" w:rsidRDefault="006848F0">
      <w:pPr>
        <w:pStyle w:val="a9"/>
        <w:spacing w:after="0" w:line="360" w:lineRule="auto"/>
        <w:jc w:val="both"/>
      </w:pPr>
      <w:r>
        <w:rPr>
          <w:sz w:val="28"/>
          <w:szCs w:val="28"/>
        </w:rPr>
        <w:t>Будучи весьма мощным продуктом, GIMP способен стать незаменимым помощником в таких областях, как подготовка графики для Web-страниц и полиграфической продукции, оформление программ (рисование пиктограмм, заставок и т.п.), создание анимационных роликов, обработка кадров для видеофрагментов и построение текстур для трех-</w:t>
      </w:r>
    </w:p>
    <w:p w14:paraId="53CC9299" w14:textId="77777777" w:rsidR="004169DB" w:rsidRDefault="004169DB">
      <w:pPr>
        <w:pStyle w:val="a9"/>
        <w:spacing w:line="360" w:lineRule="auto"/>
        <w:jc w:val="center"/>
        <w:rPr>
          <w:sz w:val="28"/>
          <w:szCs w:val="28"/>
        </w:rPr>
      </w:pPr>
    </w:p>
    <w:p w14:paraId="6A20DB16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0981BD3A" w14:textId="77777777" w:rsidR="004169DB" w:rsidRDefault="006848F0">
      <w:pPr>
        <w:spacing w:line="360" w:lineRule="auto"/>
        <w:jc w:val="both"/>
        <w:rPr>
          <w:rFonts w:eastAsiaTheme="minorHAnsi"/>
          <w:bCs/>
          <w:sz w:val="28"/>
          <w:szCs w:val="28"/>
          <w:lang w:eastAsia="en-US"/>
        </w:rPr>
      </w:pPr>
      <w:r>
        <w:rPr>
          <w:rFonts w:eastAsiaTheme="minorHAnsi"/>
          <w:bCs/>
          <w:sz w:val="28"/>
          <w:szCs w:val="28"/>
          <w:lang w:eastAsia="en-US"/>
        </w:rPr>
        <w:lastRenderedPageBreak/>
        <w:t xml:space="preserve">                      1.</w:t>
      </w:r>
      <w:r w:rsidRPr="0031482E">
        <w:rPr>
          <w:rFonts w:eastAsiaTheme="minorHAnsi"/>
          <w:bCs/>
          <w:sz w:val="28"/>
          <w:szCs w:val="28"/>
          <w:lang w:eastAsia="en-US"/>
        </w:rPr>
        <w:t xml:space="preserve">РАСТРОВЫЙ ГРАФИЧЕСКИЙ РЕДАКТОР </w:t>
      </w:r>
      <w:r>
        <w:rPr>
          <w:rFonts w:eastAsiaTheme="minorHAnsi"/>
          <w:bCs/>
          <w:sz w:val="28"/>
          <w:szCs w:val="28"/>
          <w:lang w:val="en-US" w:eastAsia="en-US"/>
        </w:rPr>
        <w:t>GIMP</w:t>
      </w:r>
    </w:p>
    <w:p w14:paraId="51451291" w14:textId="77777777" w:rsidR="004169DB" w:rsidRDefault="006848F0">
      <w:pPr>
        <w:spacing w:line="360" w:lineRule="auto"/>
        <w:ind w:firstLine="709"/>
        <w:jc w:val="center"/>
      </w:pPr>
      <w:r>
        <w:rPr>
          <w:rFonts w:eastAsiaTheme="minorHAnsi"/>
          <w:color w:val="000000"/>
          <w:sz w:val="28"/>
          <w:szCs w:val="28"/>
          <w:shd w:val="clear" w:color="auto" w:fill="FFFFFF"/>
          <w:lang w:eastAsia="en-US"/>
        </w:rPr>
        <w:t>Ход работы</w:t>
      </w:r>
    </w:p>
    <w:p w14:paraId="61E61CDD" w14:textId="77777777" w:rsidR="004169DB" w:rsidRPr="0031482E" w:rsidRDefault="006848F0" w:rsidP="0031482E">
      <w:pPr>
        <w:pStyle w:val="ad"/>
        <w:numPr>
          <w:ilvl w:val="0"/>
          <w:numId w:val="1"/>
        </w:numPr>
        <w:spacing w:line="360" w:lineRule="auto"/>
        <w:jc w:val="both"/>
        <w:rPr>
          <w:rFonts w:eastAsiaTheme="minorHAnsi"/>
          <w:bCs/>
          <w:sz w:val="28"/>
          <w:szCs w:val="28"/>
          <w:lang w:eastAsia="en-US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t xml:space="preserve">Открыть </w:t>
      </w:r>
      <w:r w:rsidRPr="0031482E">
        <w:rPr>
          <w:rFonts w:eastAsiaTheme="minorHAnsi"/>
          <w:bCs/>
          <w:sz w:val="28"/>
          <w:szCs w:val="28"/>
          <w:lang w:val="en-US" w:eastAsia="en-US"/>
        </w:rPr>
        <w:t>GIMP</w:t>
      </w:r>
      <w:r w:rsidRPr="0031482E">
        <w:rPr>
          <w:rFonts w:eastAsiaTheme="minorHAnsi"/>
          <w:bCs/>
          <w:sz w:val="28"/>
          <w:szCs w:val="28"/>
          <w:lang w:eastAsia="en-US"/>
        </w:rPr>
        <w:t>. Выполняем удаление фона выбрав свободное выделение, рисунок 1, 2.</w:t>
      </w:r>
    </w:p>
    <w:p w14:paraId="53EE4278" w14:textId="455DB510" w:rsidR="0031482E" w:rsidRPr="0031482E" w:rsidRDefault="00E55528" w:rsidP="0031482E">
      <w:pPr>
        <w:spacing w:line="360" w:lineRule="auto"/>
        <w:jc w:val="both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8DBFAEE" wp14:editId="545E6BE3">
            <wp:extent cx="5922645" cy="3331845"/>
            <wp:effectExtent l="0" t="0" r="190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DCEB" w14:textId="77777777" w:rsidR="004169DB" w:rsidRDefault="006848F0">
      <w:pPr>
        <w:spacing w:after="160" w:line="259" w:lineRule="auto"/>
        <w:jc w:val="center"/>
        <w:rPr>
          <w:rFonts w:eastAsiaTheme="minorHAnsi"/>
          <w:bCs/>
          <w:sz w:val="28"/>
          <w:szCs w:val="28"/>
          <w:lang w:eastAsia="en-US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t xml:space="preserve">Рисунок 1 – Выделили фон </w:t>
      </w:r>
    </w:p>
    <w:p w14:paraId="15C00FB8" w14:textId="7594A74E" w:rsidR="0031482E" w:rsidRDefault="00E55528">
      <w:pPr>
        <w:spacing w:after="160" w:line="259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1B51578" wp14:editId="2AED885A">
            <wp:extent cx="5922645" cy="3331845"/>
            <wp:effectExtent l="0" t="0" r="190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7D280" w14:textId="77777777" w:rsidR="004169DB" w:rsidRDefault="006848F0">
      <w:pPr>
        <w:spacing w:after="160" w:line="259" w:lineRule="auto"/>
        <w:jc w:val="center"/>
        <w:rPr>
          <w:bCs/>
          <w:sz w:val="28"/>
          <w:szCs w:val="28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t>Рисунок 2 – Удалили фон изображения</w:t>
      </w:r>
    </w:p>
    <w:p w14:paraId="06C32503" w14:textId="77777777" w:rsidR="004169DB" w:rsidRDefault="006848F0">
      <w:pPr>
        <w:pStyle w:val="a9"/>
        <w:spacing w:line="360" w:lineRule="auto"/>
        <w:rPr>
          <w:rFonts w:eastAsiaTheme="minorHAnsi"/>
          <w:bCs/>
          <w:sz w:val="28"/>
          <w:szCs w:val="28"/>
          <w:lang w:eastAsia="en-US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lastRenderedPageBreak/>
        <w:t xml:space="preserve">             2.Выполним замену фона – сплошная заливк</w:t>
      </w:r>
      <w:r w:rsidR="0031482E">
        <w:rPr>
          <w:rFonts w:eastAsiaTheme="minorHAnsi"/>
          <w:bCs/>
          <w:sz w:val="28"/>
          <w:szCs w:val="28"/>
          <w:lang w:eastAsia="en-US"/>
        </w:rPr>
        <w:t xml:space="preserve">а: цветом и текстурой, рисунок </w:t>
      </w:r>
      <w:r w:rsidRPr="0031482E">
        <w:rPr>
          <w:rFonts w:eastAsiaTheme="minorHAnsi"/>
          <w:bCs/>
          <w:sz w:val="28"/>
          <w:szCs w:val="28"/>
          <w:lang w:eastAsia="en-US"/>
        </w:rPr>
        <w:t>3, 4.</w:t>
      </w:r>
    </w:p>
    <w:p w14:paraId="076F9386" w14:textId="3B471C96" w:rsidR="0031482E" w:rsidRDefault="00E55528">
      <w:pPr>
        <w:pStyle w:val="a9"/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245F0D8" wp14:editId="5929FFCC">
            <wp:extent cx="5922645" cy="3331845"/>
            <wp:effectExtent l="0" t="0" r="190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2E54" w14:textId="77777777" w:rsidR="004169DB" w:rsidRDefault="006848F0">
      <w:pPr>
        <w:spacing w:after="160" w:line="259" w:lineRule="auto"/>
        <w:jc w:val="center"/>
        <w:rPr>
          <w:bCs/>
          <w:sz w:val="28"/>
          <w:szCs w:val="28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t>Рисунок 3 – Выполнили заливку цветом</w:t>
      </w:r>
    </w:p>
    <w:p w14:paraId="36AD44A0" w14:textId="76ECDCE6" w:rsidR="004169DB" w:rsidRDefault="00E5552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E36255" wp14:editId="69403D9A">
            <wp:extent cx="5922645" cy="3331845"/>
            <wp:effectExtent l="0" t="0" r="190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F528" w14:textId="6EF7CE57" w:rsidR="004169DB" w:rsidRDefault="006848F0" w:rsidP="00E55528">
      <w:pPr>
        <w:spacing w:after="160" w:line="259" w:lineRule="auto"/>
        <w:jc w:val="center"/>
        <w:rPr>
          <w:sz w:val="28"/>
          <w:szCs w:val="28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lastRenderedPageBreak/>
        <w:t>Рисунок 4 – Выполнили заливку текстурой</w:t>
      </w:r>
      <w:r w:rsidR="00E55528">
        <w:rPr>
          <w:rFonts w:eastAsiaTheme="minorHAnsi"/>
          <w:bCs/>
          <w:noProof/>
          <w:sz w:val="28"/>
          <w:szCs w:val="28"/>
          <w:lang w:eastAsia="en-US"/>
        </w:rPr>
        <w:drawing>
          <wp:inline distT="0" distB="0" distL="0" distR="0" wp14:anchorId="392E3CBA" wp14:editId="5C9A7108">
            <wp:extent cx="5922645" cy="3331845"/>
            <wp:effectExtent l="0" t="0" r="190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A54C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64D31D10" w14:textId="77777777" w:rsidR="004169DB" w:rsidRPr="008A7B5B" w:rsidRDefault="006848F0" w:rsidP="008A7B5B">
      <w:pPr>
        <w:pStyle w:val="ad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8A7B5B">
        <w:rPr>
          <w:sz w:val="28"/>
          <w:szCs w:val="28"/>
        </w:rPr>
        <w:t>Выполним замену фона – градиентная заливка, рисунок 5, 6, 7.</w:t>
      </w:r>
    </w:p>
    <w:p w14:paraId="120EE175" w14:textId="0AB10BC8" w:rsidR="008A7B5B" w:rsidRPr="008A7B5B" w:rsidRDefault="00E55528" w:rsidP="008A7B5B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5D10F7B" wp14:editId="6468271A">
            <wp:extent cx="5922645" cy="3331845"/>
            <wp:effectExtent l="0" t="0" r="190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F588" w14:textId="77777777" w:rsidR="004169DB" w:rsidRDefault="006848F0">
      <w:pPr>
        <w:spacing w:after="160" w:line="259" w:lineRule="auto"/>
        <w:jc w:val="center"/>
        <w:rPr>
          <w:bCs/>
          <w:sz w:val="28"/>
          <w:szCs w:val="28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t>Рисунок 5 – Выполнили градиентную заливку</w:t>
      </w:r>
    </w:p>
    <w:p w14:paraId="7A374CCD" w14:textId="5E4ADD06" w:rsidR="004169DB" w:rsidRDefault="00424F7A">
      <w:pPr>
        <w:spacing w:after="160" w:line="259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C62F6" wp14:editId="052B0426">
            <wp:extent cx="5922645" cy="3331845"/>
            <wp:effectExtent l="0" t="0" r="190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8F0" w:rsidRPr="0031482E">
        <w:rPr>
          <w:rFonts w:eastAsiaTheme="minorHAnsi"/>
          <w:bCs/>
          <w:sz w:val="28"/>
          <w:szCs w:val="28"/>
          <w:lang w:eastAsia="en-US"/>
        </w:rPr>
        <w:t>Рисунок 6 – Выполнили градиентную заливку</w:t>
      </w:r>
    </w:p>
    <w:p w14:paraId="368A51FA" w14:textId="375C1DCB" w:rsidR="004169DB" w:rsidRDefault="00424F7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6777E0" wp14:editId="1FC3D8AD">
            <wp:extent cx="5922645" cy="3331845"/>
            <wp:effectExtent l="0" t="0" r="190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C73F" w14:textId="77777777" w:rsidR="004169DB" w:rsidRDefault="006848F0">
      <w:pPr>
        <w:spacing w:after="160" w:line="259" w:lineRule="auto"/>
        <w:jc w:val="center"/>
        <w:rPr>
          <w:bCs/>
          <w:sz w:val="28"/>
          <w:szCs w:val="28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t>Рисунок 7 – Выполнили градиентную заливку</w:t>
      </w:r>
    </w:p>
    <w:p w14:paraId="5523BD83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572A2DB8" w14:textId="77777777" w:rsidR="004169DB" w:rsidRDefault="006848F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4. Созд</w:t>
      </w:r>
      <w:r w:rsidR="008A7B5B">
        <w:rPr>
          <w:sz w:val="28"/>
          <w:szCs w:val="28"/>
        </w:rPr>
        <w:t>аём коллаж из изображений преды</w:t>
      </w:r>
      <w:r>
        <w:rPr>
          <w:sz w:val="28"/>
          <w:szCs w:val="28"/>
        </w:rPr>
        <w:t>дущего задания, рисунок 8.</w:t>
      </w:r>
    </w:p>
    <w:p w14:paraId="0828D19A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20FDA7AF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3E16BAE4" w14:textId="1E768CF1" w:rsidR="004169DB" w:rsidRDefault="00E938AA">
      <w:pPr>
        <w:spacing w:after="160" w:line="259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6011EF" wp14:editId="0731D9A0">
            <wp:extent cx="5922645" cy="3331845"/>
            <wp:effectExtent l="0" t="0" r="190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8F0" w:rsidRPr="0031482E">
        <w:rPr>
          <w:rFonts w:eastAsiaTheme="minorHAnsi"/>
          <w:bCs/>
          <w:sz w:val="28"/>
          <w:szCs w:val="28"/>
          <w:lang w:eastAsia="en-US"/>
        </w:rPr>
        <w:t>Рисунок 8 – Создали коллаж</w:t>
      </w:r>
    </w:p>
    <w:p w14:paraId="090CA043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446CDF3D" w14:textId="77777777" w:rsidR="004169DB" w:rsidRDefault="006848F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5. Создадим коллаж из двух изображений (объединяем изображение без фона с фоновым изображением.) рисунок 9.</w:t>
      </w:r>
    </w:p>
    <w:p w14:paraId="1FBD0A25" w14:textId="7CA155B5" w:rsidR="00320D6B" w:rsidRDefault="00D36FAB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6EA29C4" wp14:editId="43750DDB">
            <wp:extent cx="5922645" cy="3331845"/>
            <wp:effectExtent l="0" t="0" r="190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DEE5" w14:textId="77777777" w:rsidR="004169DB" w:rsidRDefault="006848F0">
      <w:pPr>
        <w:spacing w:after="160" w:line="259" w:lineRule="auto"/>
        <w:jc w:val="center"/>
        <w:rPr>
          <w:bCs/>
          <w:sz w:val="28"/>
          <w:szCs w:val="28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t>Рисунок 9 – Создали коллаж из двух изображений</w:t>
      </w:r>
    </w:p>
    <w:p w14:paraId="1785CC8A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03047957" w14:textId="77777777" w:rsidR="004169DB" w:rsidRDefault="006848F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6. Создаём коллаж из изображения и рамки, рисунок 10 </w:t>
      </w:r>
    </w:p>
    <w:p w14:paraId="5DAFC2B7" w14:textId="0DEA1703" w:rsidR="004169DB" w:rsidRDefault="00D36FA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22362F" wp14:editId="04AA2214">
            <wp:extent cx="5922645" cy="3331845"/>
            <wp:effectExtent l="0" t="0" r="190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C498" w14:textId="54620813" w:rsidR="004169DB" w:rsidRDefault="006848F0">
      <w:pPr>
        <w:spacing w:after="160" w:line="259" w:lineRule="auto"/>
        <w:jc w:val="center"/>
        <w:rPr>
          <w:bCs/>
          <w:sz w:val="28"/>
          <w:szCs w:val="28"/>
        </w:rPr>
      </w:pPr>
      <w:r w:rsidRPr="0031482E">
        <w:rPr>
          <w:rFonts w:eastAsiaTheme="minorHAnsi"/>
          <w:bCs/>
          <w:sz w:val="28"/>
          <w:szCs w:val="28"/>
          <w:lang w:eastAsia="en-US"/>
        </w:rPr>
        <w:t>Рисунок 10 – Создали коллаж изображение с рамкой</w:t>
      </w:r>
    </w:p>
    <w:p w14:paraId="02FBCB19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10AB2353" w14:textId="77777777" w:rsidR="004169DB" w:rsidRDefault="004169DB">
      <w:pPr>
        <w:spacing w:line="360" w:lineRule="auto"/>
        <w:jc w:val="center"/>
        <w:rPr>
          <w:sz w:val="28"/>
          <w:szCs w:val="28"/>
        </w:rPr>
      </w:pPr>
    </w:p>
    <w:p w14:paraId="1076E533" w14:textId="77777777" w:rsidR="004169DB" w:rsidRDefault="006848F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7. Создаём коллаж из двух изображений используя «Маску слоя: белая и черная маска слоя», рисунок 11, 12.</w:t>
      </w:r>
    </w:p>
    <w:p w14:paraId="3C4388EE" w14:textId="2A38C3F0" w:rsidR="00592468" w:rsidRPr="00E55528" w:rsidRDefault="00312CC5" w:rsidP="00592468">
      <w:pPr>
        <w:spacing w:after="160" w:line="259" w:lineRule="auto"/>
        <w:rPr>
          <w:rFonts w:eastAsiaTheme="minorHAnsi"/>
          <w:bCs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0473653" wp14:editId="52DAAD57">
            <wp:extent cx="5922645" cy="3331845"/>
            <wp:effectExtent l="0" t="0" r="190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468" w:rsidRPr="00E55528">
        <w:rPr>
          <w:rFonts w:eastAsiaTheme="minorHAnsi"/>
          <w:bCs/>
          <w:sz w:val="28"/>
          <w:szCs w:val="28"/>
          <w:lang w:eastAsia="en-US"/>
        </w:rPr>
        <w:t xml:space="preserve"> </w:t>
      </w:r>
    </w:p>
    <w:p w14:paraId="05E8DD2B" w14:textId="77777777" w:rsidR="004169DB" w:rsidRDefault="00592468" w:rsidP="00592468">
      <w:pPr>
        <w:spacing w:after="160" w:line="259" w:lineRule="auto"/>
        <w:ind w:firstLine="708"/>
        <w:rPr>
          <w:bCs/>
          <w:sz w:val="28"/>
          <w:szCs w:val="28"/>
        </w:rPr>
      </w:pPr>
      <w:r w:rsidRPr="00592468">
        <w:rPr>
          <w:rFonts w:eastAsiaTheme="minorHAnsi"/>
          <w:bCs/>
          <w:sz w:val="28"/>
          <w:szCs w:val="28"/>
          <w:lang w:eastAsia="en-US"/>
        </w:rPr>
        <w:t xml:space="preserve"> </w:t>
      </w:r>
      <w:r w:rsidR="006848F0" w:rsidRPr="0031482E">
        <w:rPr>
          <w:rFonts w:eastAsiaTheme="minorHAnsi"/>
          <w:bCs/>
          <w:sz w:val="28"/>
          <w:szCs w:val="28"/>
          <w:lang w:eastAsia="en-US"/>
        </w:rPr>
        <w:t>Рисунок 11 – Создали коллаж используя маску черная</w:t>
      </w:r>
    </w:p>
    <w:p w14:paraId="517971C5" w14:textId="1A67AB57" w:rsidR="004169DB" w:rsidRDefault="006848F0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lastRenderedPageBreak/>
        <w:t xml:space="preserve"> </w:t>
      </w:r>
      <w:r w:rsidR="00C41422">
        <w:rPr>
          <w:noProof/>
        </w:rPr>
        <w:drawing>
          <wp:inline distT="0" distB="0" distL="0" distR="0" wp14:anchorId="43BDD6FF" wp14:editId="5B2E4DB3">
            <wp:extent cx="5922645" cy="3331845"/>
            <wp:effectExtent l="0" t="0" r="190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482E">
        <w:rPr>
          <w:rFonts w:eastAsiaTheme="minorHAnsi"/>
          <w:sz w:val="28"/>
          <w:szCs w:val="28"/>
          <w:lang w:eastAsia="en-US"/>
        </w:rPr>
        <w:t xml:space="preserve">Рисунок 12 – </w:t>
      </w:r>
      <w:r w:rsidRPr="0031482E">
        <w:rPr>
          <w:rFonts w:eastAsiaTheme="minorHAnsi"/>
          <w:bCs/>
          <w:sz w:val="28"/>
          <w:szCs w:val="28"/>
          <w:lang w:eastAsia="en-US"/>
        </w:rPr>
        <w:t>Создали коллаж используя маску белая</w:t>
      </w:r>
    </w:p>
    <w:p w14:paraId="3B0E606B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3195B825" w14:textId="77777777" w:rsidR="004169DB" w:rsidRDefault="006848F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2.ОТВЕТЫ НА КОНТРОЛЬНЫЕ ВОПРОСЫ</w:t>
      </w:r>
    </w:p>
    <w:p w14:paraId="57C64406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6C2C7930" w14:textId="77777777" w:rsidR="004169DB" w:rsidRDefault="006848F0">
      <w:pPr>
        <w:spacing w:line="360" w:lineRule="auto"/>
        <w:ind w:firstLine="709"/>
      </w:pPr>
      <w:r>
        <w:rPr>
          <w:sz w:val="28"/>
          <w:szCs w:val="28"/>
        </w:rPr>
        <w:t xml:space="preserve">1.К компонентам окна приложения GIMP относятся: </w:t>
      </w:r>
      <w:r>
        <w:rPr>
          <w:rStyle w:val="a3"/>
          <w:i w:val="0"/>
          <w:iCs w:val="0"/>
          <w:sz w:val="28"/>
          <w:szCs w:val="28"/>
        </w:rPr>
        <w:t>Меню панели инструментов, Значки инструментов, Цвета фона/переднего плана, Киcть/Текстура/Градиент, Активное изображение и т.д</w:t>
      </w:r>
    </w:p>
    <w:p w14:paraId="01320C92" w14:textId="77777777" w:rsidR="004169DB" w:rsidRDefault="006848F0">
      <w:pPr>
        <w:spacing w:line="360" w:lineRule="auto"/>
        <w:ind w:firstLine="709"/>
      </w:pPr>
      <w:r>
        <w:rPr>
          <w:rStyle w:val="a3"/>
          <w:i w:val="0"/>
          <w:iCs w:val="0"/>
          <w:sz w:val="28"/>
          <w:szCs w:val="28"/>
        </w:rPr>
        <w:t>2.Графический редактор GIMP поддерживает такие цветовые модели как RGB,</w:t>
      </w:r>
      <w:bookmarkStart w:id="0" w:name="yui_3_17_2_1_1664640248999_48"/>
      <w:bookmarkStart w:id="1" w:name="yui_3_17_2_1_1664640248999_47"/>
      <w:bookmarkStart w:id="2" w:name="yui_3_17_2_1_1664640248999_46"/>
      <w:bookmarkStart w:id="3" w:name="yui_3_17_2_1_1664640248999_45"/>
      <w:bookmarkStart w:id="4" w:name="yui_3_17_2_1_1664640248999_44"/>
      <w:bookmarkEnd w:id="0"/>
      <w:bookmarkEnd w:id="1"/>
      <w:bookmarkEnd w:id="2"/>
      <w:bookmarkEnd w:id="3"/>
      <w:bookmarkEnd w:id="4"/>
      <w:r>
        <w:rPr>
          <w:rStyle w:val="a3"/>
          <w:i w:val="0"/>
          <w:iCs w:val="0"/>
          <w:sz w:val="28"/>
          <w:szCs w:val="28"/>
        </w:rPr>
        <w:t xml:space="preserve"> CMYK и HSB.</w:t>
      </w:r>
    </w:p>
    <w:p w14:paraId="7818E054" w14:textId="77777777" w:rsidR="004169DB" w:rsidRDefault="006848F0">
      <w:pPr>
        <w:spacing w:line="360" w:lineRule="auto"/>
        <w:ind w:firstLine="709"/>
      </w:pPr>
      <w:r>
        <w:rPr>
          <w:rStyle w:val="a3"/>
          <w:i w:val="0"/>
          <w:iCs w:val="0"/>
          <w:sz w:val="28"/>
          <w:szCs w:val="28"/>
        </w:rPr>
        <w:t>3.Наиболее распространённые растровые форматы — это BMP, GIF, TIFF, JPEG и PSD.</w:t>
      </w:r>
    </w:p>
    <w:p w14:paraId="6D62E58F" w14:textId="77777777" w:rsidR="004169DB" w:rsidRDefault="006848F0">
      <w:pPr>
        <w:spacing w:line="360" w:lineRule="auto"/>
        <w:ind w:firstLine="709"/>
      </w:pPr>
      <w:r>
        <w:rPr>
          <w:rStyle w:val="a3"/>
          <w:i w:val="0"/>
          <w:iCs w:val="0"/>
          <w:sz w:val="28"/>
          <w:szCs w:val="28"/>
        </w:rPr>
        <w:t>4.С помощью слоёв можно построить изображение из нескольких концептуальных частей, с каждой из которых можно работать независимо от всех других элементов изображения. Слои размещаются один поверх другого. Нижний слой является фоном изображения, и компоненты переднего слоя изображения располагаются над ним.</w:t>
      </w:r>
    </w:p>
    <w:p w14:paraId="060D8BAD" w14:textId="77777777" w:rsidR="004169DB" w:rsidRDefault="006848F0">
      <w:pPr>
        <w:spacing w:line="360" w:lineRule="auto"/>
        <w:ind w:firstLine="709"/>
      </w:pPr>
      <w:r>
        <w:rPr>
          <w:rStyle w:val="a3"/>
          <w:i w:val="0"/>
          <w:iCs w:val="0"/>
          <w:sz w:val="28"/>
          <w:szCs w:val="28"/>
        </w:rPr>
        <w:t xml:space="preserve">5.Для этого нажимаем по пиктограмме создания нового слоя и в диалоговом окне выберем пункт прозрачный. Закрасим данный слой </w:t>
      </w:r>
      <w:r>
        <w:rPr>
          <w:rStyle w:val="a3"/>
          <w:i w:val="0"/>
          <w:iCs w:val="0"/>
          <w:sz w:val="28"/>
          <w:szCs w:val="28"/>
        </w:rPr>
        <w:lastRenderedPageBreak/>
        <w:t>цветами, как у меня на скриншоте. Теперь, для того чтобы выбрать режим наложения (смешивания) слоя щелкнем один раз по пункту «Нормальный» и в открывшемся меню выбираем желаемый режим.</w:t>
      </w:r>
    </w:p>
    <w:p w14:paraId="50B40E8A" w14:textId="77777777" w:rsidR="004169DB" w:rsidRDefault="006848F0">
      <w:pPr>
        <w:spacing w:line="360" w:lineRule="auto"/>
        <w:ind w:firstLine="709"/>
      </w:pPr>
      <w:r>
        <w:rPr>
          <w:rStyle w:val="a3"/>
          <w:i w:val="0"/>
          <w:iCs w:val="0"/>
          <w:sz w:val="28"/>
          <w:szCs w:val="28"/>
        </w:rPr>
        <w:t>6.По аналогии с настоящей маской, маска слоя в графических редакторах позволяет скрывать или показывать изображение, частично или полностью. Это очень упрощает работу с фотографией, когда необходимо удалить какой-то участок, при этом не затрагивая основное изображение.</w:t>
      </w:r>
    </w:p>
    <w:p w14:paraId="269EA1CC" w14:textId="77777777" w:rsidR="004169DB" w:rsidRDefault="006848F0">
      <w:pPr>
        <w:spacing w:line="360" w:lineRule="auto"/>
        <w:ind w:firstLine="709"/>
      </w:pPr>
      <w:r>
        <w:rPr>
          <w:rStyle w:val="a3"/>
          <w:i w:val="0"/>
          <w:iCs w:val="0"/>
          <w:sz w:val="28"/>
          <w:szCs w:val="28"/>
        </w:rPr>
        <w:t>7.Пока я не принимал маску слоя.</w:t>
      </w:r>
    </w:p>
    <w:p w14:paraId="2EB1C489" w14:textId="77777777" w:rsidR="004169DB" w:rsidRDefault="006848F0">
      <w:pPr>
        <w:spacing w:line="360" w:lineRule="auto"/>
        <w:ind w:firstLine="709"/>
        <w:rPr>
          <w:rStyle w:val="a3"/>
          <w:i w:val="0"/>
          <w:iCs w:val="0"/>
          <w:sz w:val="28"/>
          <w:szCs w:val="28"/>
        </w:rPr>
      </w:pPr>
      <w:r>
        <w:rPr>
          <w:rStyle w:val="a3"/>
          <w:i w:val="0"/>
          <w:iCs w:val="0"/>
          <w:sz w:val="28"/>
          <w:szCs w:val="28"/>
        </w:rPr>
        <w:t>8.Чтобы добавить маску слоя, я просто щелкаю правой кнопкой мыши по слою на панели слоев, к которому я хочу добавить маску, и нажимаю «Добавить маску слоя» (обозначена красной стрелкой на фотографии выше). Появится диалоговое окно «Добавить маску слоя», в котором можно выбрать один из множества вариантов маски слоя.</w:t>
      </w:r>
    </w:p>
    <w:p w14:paraId="74CD82CC" w14:textId="77777777" w:rsidR="004169DB" w:rsidRDefault="004169DB">
      <w:pPr>
        <w:spacing w:line="360" w:lineRule="auto"/>
        <w:ind w:firstLine="709"/>
        <w:rPr>
          <w:rStyle w:val="a3"/>
          <w:i w:val="0"/>
          <w:iCs w:val="0"/>
          <w:sz w:val="28"/>
          <w:szCs w:val="28"/>
        </w:rPr>
      </w:pPr>
    </w:p>
    <w:p w14:paraId="0B1FD3CF" w14:textId="77777777" w:rsidR="004169DB" w:rsidRDefault="006848F0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ЗАКЛЮЧЕНИЕ</w:t>
      </w:r>
    </w:p>
    <w:p w14:paraId="5F0D5DE0" w14:textId="77777777" w:rsidR="004169DB" w:rsidRDefault="004169DB">
      <w:pPr>
        <w:spacing w:line="360" w:lineRule="auto"/>
        <w:ind w:firstLine="709"/>
        <w:jc w:val="center"/>
        <w:rPr>
          <w:bCs/>
          <w:sz w:val="28"/>
          <w:szCs w:val="28"/>
        </w:rPr>
      </w:pPr>
    </w:p>
    <w:p w14:paraId="1ED744A0" w14:textId="77777777" w:rsidR="004169DB" w:rsidRDefault="006848F0">
      <w:pPr>
        <w:pStyle w:val="ae"/>
        <w:shd w:val="clear" w:color="auto" w:fill="FFFFFF"/>
        <w:spacing w:beforeAutospacing="0" w:afterAutospacing="0" w:line="360" w:lineRule="auto"/>
        <w:ind w:firstLine="709"/>
        <w:jc w:val="both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В данной лабораторной работе было выполнено:</w:t>
      </w:r>
    </w:p>
    <w:p w14:paraId="43707754" w14:textId="77777777" w:rsidR="004169DB" w:rsidRDefault="006848F0">
      <w:pPr>
        <w:pStyle w:val="ae"/>
        <w:shd w:val="clear" w:color="auto" w:fill="FFFFFF"/>
        <w:spacing w:beforeAutospacing="0" w:afterAutospacing="0" w:line="360" w:lineRule="auto"/>
        <w:ind w:firstLine="709"/>
        <w:jc w:val="both"/>
        <w:rPr>
          <w:color w:val="111115"/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color w:val="111115"/>
          <w:sz w:val="28"/>
          <w:szCs w:val="28"/>
        </w:rPr>
        <w:t>Познакомились с работой графического редактора GIMP – растровым графическим редактором. Изучили его основные возможности, настройку, работу с панелями инструментов. Научились основным приемам обработки изображений с помощью графического редактора GIMP.  Научились работать с панелью инструментов и палитрой цветов.</w:t>
      </w:r>
    </w:p>
    <w:p w14:paraId="4C9EBD1D" w14:textId="77777777" w:rsidR="004169DB" w:rsidRDefault="004169DB" w:rsidP="00592468">
      <w:pPr>
        <w:pStyle w:val="ae"/>
        <w:shd w:val="clear" w:color="auto" w:fill="FFFFFF"/>
        <w:spacing w:beforeAutospacing="0" w:afterAutospacing="0" w:line="360" w:lineRule="auto"/>
        <w:ind w:firstLine="709"/>
        <w:rPr>
          <w:color w:val="111115"/>
          <w:sz w:val="28"/>
          <w:szCs w:val="28"/>
        </w:rPr>
      </w:pPr>
    </w:p>
    <w:p w14:paraId="00C9D516" w14:textId="2908EB0B" w:rsidR="004169DB" w:rsidRDefault="00C41422" w:rsidP="00592468">
      <w:pPr>
        <w:pStyle w:val="ae"/>
        <w:shd w:val="clear" w:color="auto" w:fill="FFFFFF"/>
        <w:spacing w:beforeAutospacing="0" w:afterAutospacing="0" w:line="360" w:lineRule="auto"/>
        <w:jc w:val="center"/>
        <w:rPr>
          <w:color w:val="111115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D2C9FB3" wp14:editId="4AF4B678">
            <wp:extent cx="5936615" cy="825055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4E69" w14:textId="77777777" w:rsidR="004169DB" w:rsidRDefault="004169DB" w:rsidP="00592468">
      <w:pPr>
        <w:spacing w:line="360" w:lineRule="auto"/>
        <w:rPr>
          <w:sz w:val="28"/>
          <w:szCs w:val="28"/>
        </w:rPr>
      </w:pPr>
    </w:p>
    <w:p w14:paraId="58CCEC6F" w14:textId="77777777" w:rsidR="004169DB" w:rsidRDefault="006848F0">
      <w:pPr>
        <w:spacing w:line="360" w:lineRule="auto"/>
        <w:ind w:firstLine="709"/>
        <w:jc w:val="center"/>
        <w:rPr>
          <w:sz w:val="28"/>
          <w:szCs w:val="28"/>
        </w:rPr>
      </w:pPr>
      <w:r w:rsidRPr="0031482E">
        <w:rPr>
          <w:rFonts w:eastAsiaTheme="minorHAnsi"/>
          <w:sz w:val="28"/>
          <w:szCs w:val="28"/>
          <w:lang w:eastAsia="en-US"/>
        </w:rPr>
        <w:t xml:space="preserve">Рисунок 13 – </w:t>
      </w:r>
      <w:r w:rsidRPr="0031482E">
        <w:rPr>
          <w:rFonts w:eastAsiaTheme="minorHAnsi"/>
          <w:bCs/>
          <w:sz w:val="28"/>
          <w:szCs w:val="28"/>
          <w:lang w:eastAsia="en-US"/>
        </w:rPr>
        <w:t>Изображение до изменения фона</w:t>
      </w:r>
    </w:p>
    <w:p w14:paraId="48973EE8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6D55294A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771DE202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507456BE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1A30A625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57629B3A" w14:textId="37797D03" w:rsidR="004169DB" w:rsidRDefault="00C41422" w:rsidP="0059246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8538AD" wp14:editId="6B0B9C56">
            <wp:extent cx="2923540" cy="40665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540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9EC57" w14:textId="77777777" w:rsidR="004169DB" w:rsidRDefault="004169DB" w:rsidP="00592468">
      <w:pPr>
        <w:spacing w:line="360" w:lineRule="auto"/>
        <w:rPr>
          <w:sz w:val="28"/>
          <w:szCs w:val="28"/>
        </w:rPr>
      </w:pPr>
    </w:p>
    <w:p w14:paraId="351CB181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28D26AEC" w14:textId="77777777" w:rsidR="004169DB" w:rsidRDefault="006848F0">
      <w:pPr>
        <w:spacing w:line="360" w:lineRule="auto"/>
        <w:ind w:firstLine="709"/>
        <w:jc w:val="center"/>
        <w:rPr>
          <w:sz w:val="28"/>
          <w:szCs w:val="28"/>
        </w:rPr>
      </w:pPr>
      <w:r w:rsidRPr="0031482E">
        <w:rPr>
          <w:rFonts w:eastAsiaTheme="minorHAnsi"/>
          <w:sz w:val="28"/>
          <w:szCs w:val="28"/>
          <w:lang w:eastAsia="en-US"/>
        </w:rPr>
        <w:t xml:space="preserve">Рисунок 14 – </w:t>
      </w:r>
      <w:r w:rsidRPr="0031482E">
        <w:rPr>
          <w:rFonts w:eastAsiaTheme="minorHAnsi"/>
          <w:bCs/>
          <w:sz w:val="28"/>
          <w:szCs w:val="28"/>
          <w:lang w:eastAsia="en-US"/>
        </w:rPr>
        <w:t>Изображение после изменения фона</w:t>
      </w:r>
    </w:p>
    <w:p w14:paraId="2B5C9708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1A1AE9B2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158418B3" w14:textId="77777777" w:rsidR="004169DB" w:rsidRDefault="004169DB" w:rsidP="00592468">
      <w:pPr>
        <w:spacing w:line="360" w:lineRule="auto"/>
        <w:rPr>
          <w:sz w:val="28"/>
          <w:szCs w:val="28"/>
        </w:rPr>
      </w:pPr>
    </w:p>
    <w:p w14:paraId="07B44600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29EE1F9B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2F3F3A3A" w14:textId="77777777" w:rsidR="004169DB" w:rsidRDefault="006848F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СПИСОК ИСПОЛЬЗОВАННЫХ ИСТОЧНИКОВ</w:t>
      </w:r>
    </w:p>
    <w:p w14:paraId="27A99066" w14:textId="77777777" w:rsidR="004169DB" w:rsidRDefault="004169DB">
      <w:pPr>
        <w:spacing w:line="360" w:lineRule="auto"/>
        <w:ind w:firstLine="709"/>
        <w:jc w:val="center"/>
        <w:rPr>
          <w:sz w:val="28"/>
          <w:szCs w:val="28"/>
        </w:rPr>
      </w:pPr>
    </w:p>
    <w:p w14:paraId="2F155DEA" w14:textId="77777777" w:rsidR="004169DB" w:rsidRDefault="006848F0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kern w:val="2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 ГОСТ 7.32 -2017 </w:t>
      </w:r>
      <w:r>
        <w:rPr>
          <w:rFonts w:ascii="Times New Roman" w:eastAsia="Times New Roman" w:hAnsi="Times New Roman" w:cs="Times New Roman"/>
          <w:color w:val="000000" w:themeColor="text1"/>
          <w:kern w:val="2"/>
          <w:sz w:val="28"/>
          <w:szCs w:val="28"/>
        </w:rPr>
        <w:t>Межгосударственный стандарт. Система стандартов по информации, библиотечному и издательскому делу. Отчет о научно-исследовательской работе. Структура и правила оформления.</w:t>
      </w:r>
    </w:p>
    <w:p w14:paraId="61C0B113" w14:textId="77777777" w:rsidR="004169DB" w:rsidRDefault="006848F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2.Gimp.org</w:t>
      </w:r>
      <w:r>
        <w:t xml:space="preserve"> [Электронный ресурс]. – Режим доступа: </w:t>
      </w:r>
      <w:hyperlink r:id="rId23">
        <w:r>
          <w:t>https://docs.gimp.org.html</w:t>
        </w:r>
      </w:hyperlink>
      <w:r>
        <w:t xml:space="preserve"> свободный.</w:t>
      </w:r>
    </w:p>
    <w:p w14:paraId="3856024A" w14:textId="77777777" w:rsidR="004169DB" w:rsidRDefault="004169DB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6A2A94C" w14:textId="77777777" w:rsidR="004169DB" w:rsidRDefault="004169DB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3945AF56" w14:textId="77777777" w:rsidR="004169DB" w:rsidRDefault="004169DB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1645135" w14:textId="77777777" w:rsidR="004169DB" w:rsidRDefault="004169DB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08C255C" w14:textId="77777777" w:rsidR="004169DB" w:rsidRDefault="004169DB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5B8222B8" w14:textId="77777777" w:rsidR="004169DB" w:rsidRDefault="004169DB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A7AE70E" w14:textId="77777777" w:rsidR="004169DB" w:rsidRDefault="004169DB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47FEC161" w14:textId="77777777" w:rsidR="004169DB" w:rsidRDefault="004169DB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4169DB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134" w:right="850" w:bottom="1134" w:left="1701" w:header="708" w:footer="708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ABFB8" w14:textId="77777777" w:rsidR="003143CF" w:rsidRDefault="003143CF">
      <w:r>
        <w:separator/>
      </w:r>
    </w:p>
  </w:endnote>
  <w:endnote w:type="continuationSeparator" w:id="0">
    <w:p w14:paraId="4E121DF2" w14:textId="77777777" w:rsidR="003143CF" w:rsidRDefault="003143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2F383" w14:textId="77777777" w:rsidR="004169DB" w:rsidRDefault="004169DB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9211698"/>
      <w:docPartObj>
        <w:docPartGallery w:val="Page Numbers (Bottom of Page)"/>
        <w:docPartUnique/>
      </w:docPartObj>
    </w:sdtPr>
    <w:sdtContent>
      <w:p w14:paraId="1F7B4F49" w14:textId="77777777" w:rsidR="004169DB" w:rsidRDefault="006848F0">
        <w:pPr>
          <w:pStyle w:val="a7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592468">
          <w:rPr>
            <w:noProof/>
          </w:rPr>
          <w:t>13</w:t>
        </w:r>
        <w:r>
          <w:fldChar w:fldCharType="end"/>
        </w:r>
      </w:p>
    </w:sdtContent>
  </w:sdt>
  <w:p w14:paraId="589D5AD1" w14:textId="77777777" w:rsidR="004169DB" w:rsidRDefault="004169DB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3D5C6" w14:textId="77777777" w:rsidR="004169DB" w:rsidRDefault="004169DB">
    <w:pPr>
      <w:pStyle w:val="a7"/>
    </w:pPr>
  </w:p>
  <w:p w14:paraId="3F9CF72E" w14:textId="77777777" w:rsidR="004169DB" w:rsidRDefault="004169D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B41E73" w14:textId="77777777" w:rsidR="003143CF" w:rsidRDefault="003143CF">
      <w:r>
        <w:separator/>
      </w:r>
    </w:p>
  </w:footnote>
  <w:footnote w:type="continuationSeparator" w:id="0">
    <w:p w14:paraId="28FEE4E8" w14:textId="77777777" w:rsidR="003143CF" w:rsidRDefault="003143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877CC" w14:textId="77777777" w:rsidR="004169DB" w:rsidRDefault="004169DB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14BC3" w14:textId="77777777" w:rsidR="004169DB" w:rsidRDefault="004169DB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03683" w14:textId="77777777" w:rsidR="004169DB" w:rsidRDefault="004169D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4C670E"/>
    <w:multiLevelType w:val="hybridMultilevel"/>
    <w:tmpl w:val="2D42B0AC"/>
    <w:lvl w:ilvl="0" w:tplc="88DCD3B4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848953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DB"/>
    <w:rsid w:val="00312CC5"/>
    <w:rsid w:val="003143CF"/>
    <w:rsid w:val="0031482E"/>
    <w:rsid w:val="00320D6B"/>
    <w:rsid w:val="004169DB"/>
    <w:rsid w:val="00424F7A"/>
    <w:rsid w:val="00592468"/>
    <w:rsid w:val="006848F0"/>
    <w:rsid w:val="006C6ED0"/>
    <w:rsid w:val="008A7B5B"/>
    <w:rsid w:val="00A47358"/>
    <w:rsid w:val="00C41422"/>
    <w:rsid w:val="00D36FAB"/>
    <w:rsid w:val="00E55528"/>
    <w:rsid w:val="00E938AA"/>
    <w:rsid w:val="00EB4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FE366B"/>
  <w15:docId w15:val="{1FD37FD6-1FB2-417E-AAD7-A904D277B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C8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646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0">
    <w:name w:val="c0"/>
    <w:basedOn w:val="a0"/>
    <w:qFormat/>
    <w:rsid w:val="008A1583"/>
  </w:style>
  <w:style w:type="character" w:customStyle="1" w:styleId="c24">
    <w:name w:val="c24"/>
    <w:basedOn w:val="a0"/>
    <w:qFormat/>
    <w:rsid w:val="008A1583"/>
  </w:style>
  <w:style w:type="character" w:styleId="a3">
    <w:name w:val="Emphasis"/>
    <w:basedOn w:val="a0"/>
    <w:uiPriority w:val="20"/>
    <w:qFormat/>
    <w:rsid w:val="00A91018"/>
    <w:rPr>
      <w:i/>
      <w:iCs/>
    </w:rPr>
  </w:style>
  <w:style w:type="character" w:customStyle="1" w:styleId="c13">
    <w:name w:val="c13"/>
    <w:basedOn w:val="a0"/>
    <w:qFormat/>
    <w:rsid w:val="00733E89"/>
  </w:style>
  <w:style w:type="character" w:customStyle="1" w:styleId="c2">
    <w:name w:val="c2"/>
    <w:basedOn w:val="a0"/>
    <w:qFormat/>
    <w:rsid w:val="00733E89"/>
  </w:style>
  <w:style w:type="character" w:customStyle="1" w:styleId="a4">
    <w:name w:val="Верхний колонтитул Знак"/>
    <w:basedOn w:val="a0"/>
    <w:link w:val="a5"/>
    <w:uiPriority w:val="99"/>
    <w:qFormat/>
    <w:rsid w:val="00A15A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Нижний колонтитул Знак"/>
    <w:basedOn w:val="a0"/>
    <w:link w:val="a7"/>
    <w:uiPriority w:val="99"/>
    <w:qFormat/>
    <w:rsid w:val="00A15A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FF4F44"/>
    <w:rPr>
      <w:b/>
      <w:bCs/>
    </w:rPr>
  </w:style>
  <w:style w:type="character" w:customStyle="1" w:styleId="gxst-emph">
    <w:name w:val="gxst-emph"/>
    <w:basedOn w:val="a0"/>
    <w:qFormat/>
    <w:rsid w:val="003F7B09"/>
  </w:style>
  <w:style w:type="character" w:customStyle="1" w:styleId="-">
    <w:name w:val="Интернет-ссылка"/>
    <w:basedOn w:val="a0"/>
    <w:uiPriority w:val="99"/>
    <w:semiHidden/>
    <w:unhideWhenUsed/>
    <w:rsid w:val="00050ED4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D646C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customStyle="1" w:styleId="11">
    <w:name w:val="Заголовок1"/>
    <w:basedOn w:val="a"/>
    <w:next w:val="a9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9">
    <w:name w:val="Body Text"/>
    <w:basedOn w:val="a"/>
    <w:pPr>
      <w:spacing w:after="140" w:line="276" w:lineRule="auto"/>
    </w:pPr>
  </w:style>
  <w:style w:type="paragraph" w:styleId="aa">
    <w:name w:val="List"/>
    <w:basedOn w:val="a9"/>
    <w:rPr>
      <w:rFonts w:cs="Lohit Devanagari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styleId="ac">
    <w:name w:val="index heading"/>
    <w:basedOn w:val="a"/>
    <w:qFormat/>
    <w:pPr>
      <w:suppressLineNumbers/>
    </w:pPr>
    <w:rPr>
      <w:rFonts w:cs="Lohit Devanagari"/>
    </w:rPr>
  </w:style>
  <w:style w:type="paragraph" w:styleId="ad">
    <w:name w:val="List Paragraph"/>
    <w:basedOn w:val="a"/>
    <w:uiPriority w:val="34"/>
    <w:qFormat/>
    <w:rsid w:val="0032575C"/>
    <w:pPr>
      <w:ind w:left="720"/>
      <w:contextualSpacing/>
    </w:pPr>
  </w:style>
  <w:style w:type="paragraph" w:styleId="ae">
    <w:name w:val="Normal (Web)"/>
    <w:basedOn w:val="a"/>
    <w:uiPriority w:val="99"/>
    <w:unhideWhenUsed/>
    <w:qFormat/>
    <w:rsid w:val="00A91018"/>
    <w:pPr>
      <w:spacing w:beforeAutospacing="1" w:afterAutospacing="1"/>
    </w:pPr>
  </w:style>
  <w:style w:type="paragraph" w:customStyle="1" w:styleId="c1">
    <w:name w:val="c1"/>
    <w:basedOn w:val="a"/>
    <w:qFormat/>
    <w:rsid w:val="00733E89"/>
    <w:pPr>
      <w:spacing w:beforeAutospacing="1" w:afterAutospacing="1"/>
    </w:pPr>
  </w:style>
  <w:style w:type="paragraph" w:customStyle="1" w:styleId="c3">
    <w:name w:val="c3"/>
    <w:basedOn w:val="a"/>
    <w:qFormat/>
    <w:rsid w:val="00733E89"/>
    <w:pPr>
      <w:spacing w:beforeAutospacing="1" w:afterAutospacing="1"/>
    </w:pPr>
  </w:style>
  <w:style w:type="paragraph" w:customStyle="1" w:styleId="c12">
    <w:name w:val="c12"/>
    <w:basedOn w:val="a"/>
    <w:qFormat/>
    <w:rsid w:val="00AB4645"/>
    <w:pPr>
      <w:spacing w:beforeAutospacing="1" w:afterAutospacing="1"/>
    </w:pPr>
  </w:style>
  <w:style w:type="paragraph" w:customStyle="1" w:styleId="af">
    <w:name w:val="Колонтитул"/>
    <w:basedOn w:val="a"/>
    <w:qFormat/>
  </w:style>
  <w:style w:type="paragraph" w:styleId="a5">
    <w:name w:val="header"/>
    <w:basedOn w:val="a"/>
    <w:link w:val="a4"/>
    <w:uiPriority w:val="99"/>
    <w:unhideWhenUsed/>
    <w:rsid w:val="00A15AA8"/>
    <w:pPr>
      <w:tabs>
        <w:tab w:val="center" w:pos="4677"/>
        <w:tab w:val="right" w:pos="9355"/>
      </w:tabs>
    </w:pPr>
  </w:style>
  <w:style w:type="paragraph" w:styleId="a7">
    <w:name w:val="footer"/>
    <w:basedOn w:val="a"/>
    <w:link w:val="a6"/>
    <w:uiPriority w:val="99"/>
    <w:unhideWhenUsed/>
    <w:rsid w:val="00A15AA8"/>
    <w:pPr>
      <w:tabs>
        <w:tab w:val="center" w:pos="4677"/>
        <w:tab w:val="right" w:pos="9355"/>
      </w:tabs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ocs.gimp.org/2.10/ru/gimp-layer-mask-add.html" TargetMode="External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344CDE-03B6-4C1A-87DA-F6AF7E848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</Pages>
  <Words>1110</Words>
  <Characters>6332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Vedis</Company>
  <LinksUpToDate>false</LinksUpToDate>
  <CharactersWithSpaces>7428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dc:description/>
  <cp:lastModifiedBy>ahmad yasin amiri</cp:lastModifiedBy>
  <cp:revision>15</cp:revision>
  <dcterms:created xsi:type="dcterms:W3CDTF">2022-09-26T18:58:00Z</dcterms:created>
  <dcterms:modified xsi:type="dcterms:W3CDTF">2022-10-03T19:00:00Z</dcterms:modified>
  <dc:language>ru-RU</dc:language>
</cp:coreProperties>
</file>